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D4E53" w14:textId="77777777" w:rsidR="007F052B" w:rsidRDefault="007F052B" w:rsidP="007F052B"/>
    <w:p w14:paraId="141ABD43" w14:textId="77777777" w:rsidR="00337A50" w:rsidRDefault="00337A50" w:rsidP="00337A50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  <w:noProof/>
        </w:rPr>
        <w:drawing>
          <wp:inline distT="0" distB="0" distL="0" distR="0" wp14:anchorId="655D497E" wp14:editId="46D941F6">
            <wp:extent cx="542925" cy="7620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B6E4F" w14:textId="77777777" w:rsidR="00337A50" w:rsidRDefault="00337A50" w:rsidP="00337A50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REPUBLIKA HRVATSKA</w:t>
      </w:r>
    </w:p>
    <w:p w14:paraId="5D23A4AA" w14:textId="77777777" w:rsidR="00337A50" w:rsidRDefault="00337A50" w:rsidP="00337A50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>SISAČKO-MOSLAVAČKA ŽUPANIJA</w:t>
      </w:r>
    </w:p>
    <w:p w14:paraId="3B70F10A" w14:textId="77777777" w:rsidR="00337A50" w:rsidRDefault="00337A50" w:rsidP="00337A50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OPĆINA MARTINSKA VES</w:t>
      </w:r>
    </w:p>
    <w:p w14:paraId="76DBD9F5" w14:textId="77777777" w:rsidR="00337A50" w:rsidRDefault="00337A50" w:rsidP="00337A50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OPĆINSKO VIJEĆE</w:t>
      </w:r>
    </w:p>
    <w:p w14:paraId="6B457739" w14:textId="77777777" w:rsidR="00337A50" w:rsidRDefault="00337A50" w:rsidP="00337A50">
      <w:pPr>
        <w:pStyle w:val="Bezproreda"/>
        <w:rPr>
          <w:rFonts w:ascii="Times New Roman" w:hAnsi="Times New Roman"/>
        </w:rPr>
      </w:pPr>
    </w:p>
    <w:p w14:paraId="62FBC336" w14:textId="27C2552E" w:rsidR="00337A50" w:rsidRDefault="00337A50" w:rsidP="00337A50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KLASA: </w:t>
      </w:r>
      <w:r w:rsidR="00784743">
        <w:rPr>
          <w:rFonts w:ascii="Times New Roman" w:hAnsi="Times New Roman"/>
        </w:rPr>
        <w:t>612-01/26-01/09</w:t>
      </w:r>
    </w:p>
    <w:p w14:paraId="6F7CD20B" w14:textId="080D0939" w:rsidR="00337A50" w:rsidRDefault="00337A50" w:rsidP="00337A50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URBROJ: </w:t>
      </w:r>
      <w:r w:rsidR="00784743">
        <w:rPr>
          <w:rFonts w:ascii="Times New Roman" w:hAnsi="Times New Roman"/>
        </w:rPr>
        <w:t>2176-15-01/1-26-1</w:t>
      </w:r>
    </w:p>
    <w:p w14:paraId="2292F1A0" w14:textId="63B90F02" w:rsidR="00337A50" w:rsidRDefault="00337A50" w:rsidP="00337A50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</w:t>
      </w:r>
      <w:proofErr w:type="spellStart"/>
      <w:r>
        <w:rPr>
          <w:rFonts w:ascii="Times New Roman" w:hAnsi="Times New Roman"/>
        </w:rPr>
        <w:t>Martinskoj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Vesi</w:t>
      </w:r>
      <w:proofErr w:type="spellEnd"/>
      <w:r>
        <w:rPr>
          <w:rFonts w:ascii="Times New Roman" w:hAnsi="Times New Roman"/>
        </w:rPr>
        <w:t>,</w:t>
      </w:r>
      <w:r w:rsidR="00784743">
        <w:rPr>
          <w:rFonts w:ascii="Times New Roman" w:hAnsi="Times New Roman"/>
        </w:rPr>
        <w:t xml:space="preserve"> 21.srpnja </w:t>
      </w:r>
      <w:r>
        <w:rPr>
          <w:rFonts w:ascii="Times New Roman" w:hAnsi="Times New Roman"/>
        </w:rPr>
        <w:t>2026. godine</w:t>
      </w:r>
    </w:p>
    <w:p w14:paraId="7A4C43E3" w14:textId="77777777" w:rsidR="00337A50" w:rsidRPr="00A8263E" w:rsidRDefault="00337A50" w:rsidP="00337A50">
      <w:pPr>
        <w:pStyle w:val="Bezproreda"/>
        <w:rPr>
          <w:rFonts w:ascii="Times New Roman" w:hAnsi="Times New Roman"/>
        </w:rPr>
      </w:pPr>
    </w:p>
    <w:p w14:paraId="47F38C61" w14:textId="631CE0EF" w:rsidR="00337A50" w:rsidRDefault="00337A50" w:rsidP="00337A50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A54F79">
        <w:rPr>
          <w:rFonts w:ascii="Times New Roman" w:hAnsi="Times New Roman"/>
          <w:sz w:val="24"/>
          <w:szCs w:val="24"/>
        </w:rPr>
        <w:t>Temeljem članka 2.  Zakona o predškolskom odgoju i obrazovanju (»Narodne novine«, broj 10/97, 107/07,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F79">
        <w:rPr>
          <w:rFonts w:ascii="Times New Roman" w:hAnsi="Times New Roman"/>
          <w:sz w:val="24"/>
          <w:szCs w:val="24"/>
        </w:rPr>
        <w:t>94/13,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F79">
        <w:rPr>
          <w:rFonts w:ascii="Times New Roman" w:hAnsi="Times New Roman"/>
          <w:sz w:val="24"/>
          <w:szCs w:val="24"/>
        </w:rPr>
        <w:t>98/19, 57/22, 101/23</w:t>
      </w:r>
      <w:r>
        <w:rPr>
          <w:rFonts w:ascii="Times New Roman" w:hAnsi="Times New Roman"/>
          <w:sz w:val="24"/>
          <w:szCs w:val="24"/>
        </w:rPr>
        <w:t>, 145/23, 145/24, 146/25, 22/26</w:t>
      </w:r>
      <w:r w:rsidRPr="00A54F79">
        <w:rPr>
          <w:rFonts w:ascii="Times New Roman" w:hAnsi="Times New Roman"/>
          <w:sz w:val="24"/>
          <w:szCs w:val="24"/>
        </w:rPr>
        <w:t>), članka 141. i 143. Zakona o odgoju i obrazovanju u osnovnoj i srednjoj školi (»Narodne novine«, broj 87/08, 86/09, 92/10, 105/10, 90/11, 5/12, 16/12, 86/12  126/12, 94/13, 152/14, 7/17, 68/18 i 98/19, 64/20, 151/22, 155/23, 156/23), članka 5. i 6 Zakona o kulturnim vijećima i financiranju javnih potreba u kulturi (»Narodne novine«, broj 83/22), članka 20. Zakona o tehničkoj kulturi (»Narodne novine«, broj 76/93, 11/94 i 38/09), članka 67. i 75. Zakona o sportu (»Narodne novine«, broj 141/22), članka 17. Zakona o socijalnoj skrbi (»Narodne novine«, broj 18/22, 46/22, 119/22, 71/23, 156/23, 61/25), članka 30. Zakona o Hrvatskom crvenom križu (»Narodne novine«, broj 71/10, 136/20), članka 32. i 33. Zakona o udrugama (»Narodne novine«, broj 74/14, 70/17, 98/19, 151/22)</w:t>
      </w:r>
      <w:r>
        <w:rPr>
          <w:rFonts w:ascii="Times New Roman" w:hAnsi="Times New Roman"/>
          <w:sz w:val="24"/>
          <w:szCs w:val="24"/>
        </w:rPr>
        <w:t>,</w:t>
      </w:r>
      <w:r w:rsidRPr="00A54F79">
        <w:rPr>
          <w:rFonts w:ascii="Times New Roman" w:hAnsi="Times New Roman"/>
          <w:sz w:val="24"/>
          <w:szCs w:val="24"/>
        </w:rPr>
        <w:t xml:space="preserve"> članka </w:t>
      </w:r>
      <w:r>
        <w:rPr>
          <w:rFonts w:ascii="Times New Roman" w:hAnsi="Times New Roman"/>
          <w:sz w:val="24"/>
          <w:szCs w:val="24"/>
        </w:rPr>
        <w:t>89</w:t>
      </w:r>
      <w:r w:rsidRPr="00A54F79">
        <w:rPr>
          <w:rFonts w:ascii="Times New Roman" w:hAnsi="Times New Roman"/>
          <w:sz w:val="24"/>
          <w:szCs w:val="24"/>
        </w:rPr>
        <w:t>. Zakona o proračunu (»Narodne novine«, broj 144/21) i članka 34. Statuta Općine Martinska Ves („Službeni vjesnik“, broj 42/13,38/14, 5/18, 6/20,12/21), Općinsko vijeće na svojoj</w:t>
      </w:r>
      <w:r w:rsidR="00784743">
        <w:rPr>
          <w:rFonts w:ascii="Times New Roman" w:hAnsi="Times New Roman"/>
          <w:sz w:val="24"/>
          <w:szCs w:val="24"/>
        </w:rPr>
        <w:t xml:space="preserve"> 7. </w:t>
      </w:r>
      <w:r w:rsidRPr="00A54F79">
        <w:rPr>
          <w:rFonts w:ascii="Times New Roman" w:hAnsi="Times New Roman"/>
          <w:sz w:val="24"/>
          <w:szCs w:val="24"/>
        </w:rPr>
        <w:t>sjednici održanoj</w:t>
      </w:r>
      <w:r w:rsidR="00784743">
        <w:rPr>
          <w:rFonts w:ascii="Times New Roman" w:hAnsi="Times New Roman"/>
          <w:sz w:val="24"/>
          <w:szCs w:val="24"/>
        </w:rPr>
        <w:t xml:space="preserve"> 21.srpnja </w:t>
      </w:r>
      <w:bookmarkStart w:id="0" w:name="_GoBack"/>
      <w:bookmarkEnd w:id="0"/>
      <w:r w:rsidRPr="00A54F79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A54F79">
        <w:rPr>
          <w:rFonts w:ascii="Times New Roman" w:hAnsi="Times New Roman"/>
          <w:sz w:val="24"/>
          <w:szCs w:val="24"/>
        </w:rPr>
        <w:t>. godine donosi</w:t>
      </w:r>
    </w:p>
    <w:p w14:paraId="1371AF3F" w14:textId="5237659D" w:rsidR="0087502C" w:rsidRDefault="0087502C" w:rsidP="0087502C">
      <w:pPr>
        <w:pStyle w:val="Bezproreda"/>
        <w:jc w:val="center"/>
        <w:rPr>
          <w:rFonts w:ascii="Times New Roman" w:hAnsi="Times New Roman"/>
          <w:b/>
        </w:rPr>
      </w:pPr>
    </w:p>
    <w:p w14:paraId="32421ACB" w14:textId="3F3F1A5B" w:rsidR="00886110" w:rsidRDefault="00886110" w:rsidP="0087502C">
      <w:pPr>
        <w:pStyle w:val="Bezproreda"/>
        <w:jc w:val="center"/>
        <w:rPr>
          <w:rFonts w:ascii="Times New Roman" w:hAnsi="Times New Roman"/>
          <w:b/>
        </w:rPr>
      </w:pPr>
    </w:p>
    <w:p w14:paraId="72E2EF7F" w14:textId="77777777" w:rsidR="00B91FF0" w:rsidRPr="00AB1B4D" w:rsidRDefault="00B91FF0" w:rsidP="0087502C">
      <w:pPr>
        <w:pStyle w:val="Bezproreda"/>
        <w:jc w:val="center"/>
        <w:rPr>
          <w:rFonts w:ascii="Times New Roman" w:hAnsi="Times New Roman"/>
          <w:b/>
        </w:rPr>
      </w:pPr>
    </w:p>
    <w:p w14:paraId="3B638B45" w14:textId="5258602E" w:rsidR="0087502C" w:rsidRPr="00AB1B4D" w:rsidRDefault="00AB1B4D" w:rsidP="0087502C">
      <w:pPr>
        <w:pStyle w:val="Bezprored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IZVJEŠTAJ O </w:t>
      </w:r>
      <w:r w:rsidR="0087502C" w:rsidRPr="00AB1B4D">
        <w:rPr>
          <w:rFonts w:ascii="Times New Roman" w:hAnsi="Times New Roman"/>
          <w:b/>
        </w:rPr>
        <w:t xml:space="preserve"> </w:t>
      </w:r>
      <w:r w:rsidR="0078569C">
        <w:rPr>
          <w:rFonts w:ascii="Times New Roman" w:hAnsi="Times New Roman"/>
          <w:b/>
        </w:rPr>
        <w:t xml:space="preserve">IZVRŠENJU PROGRAMA </w:t>
      </w:r>
    </w:p>
    <w:p w14:paraId="345DC08C" w14:textId="14AC887D" w:rsidR="00AB1B4D" w:rsidRDefault="0087502C" w:rsidP="00337A50">
      <w:pPr>
        <w:pStyle w:val="Bezproreda"/>
        <w:jc w:val="center"/>
        <w:rPr>
          <w:rFonts w:ascii="Times New Roman" w:hAnsi="Times New Roman"/>
          <w:b/>
        </w:rPr>
      </w:pPr>
      <w:r w:rsidRPr="00AB1B4D">
        <w:rPr>
          <w:rFonts w:ascii="Times New Roman" w:hAnsi="Times New Roman"/>
          <w:b/>
        </w:rPr>
        <w:t>javnih potre</w:t>
      </w:r>
      <w:r w:rsidR="0078569C">
        <w:rPr>
          <w:rFonts w:ascii="Times New Roman" w:hAnsi="Times New Roman"/>
          <w:b/>
        </w:rPr>
        <w:t>ba u društvenim djelatnostima za</w:t>
      </w:r>
      <w:r w:rsidRPr="00AB1B4D">
        <w:rPr>
          <w:rFonts w:ascii="Times New Roman" w:hAnsi="Times New Roman"/>
          <w:b/>
        </w:rPr>
        <w:t xml:space="preserve"> 202</w:t>
      </w:r>
      <w:r w:rsidR="00B91FF0">
        <w:rPr>
          <w:rFonts w:ascii="Times New Roman" w:hAnsi="Times New Roman"/>
          <w:b/>
        </w:rPr>
        <w:t>5</w:t>
      </w:r>
      <w:r w:rsidRPr="00AB1B4D">
        <w:rPr>
          <w:rFonts w:ascii="Times New Roman" w:hAnsi="Times New Roman"/>
          <w:b/>
        </w:rPr>
        <w:t>. godinu</w:t>
      </w:r>
    </w:p>
    <w:p w14:paraId="57C5E624" w14:textId="2D0AA0A9" w:rsidR="00337A50" w:rsidRDefault="00337A50" w:rsidP="00337A50">
      <w:pPr>
        <w:pStyle w:val="Bezproreda"/>
        <w:jc w:val="center"/>
        <w:rPr>
          <w:rFonts w:ascii="Times New Roman" w:hAnsi="Times New Roman"/>
          <w:b/>
        </w:rPr>
      </w:pPr>
    </w:p>
    <w:p w14:paraId="0BC22EBE" w14:textId="77777777" w:rsidR="00886110" w:rsidRPr="00337A50" w:rsidRDefault="00886110" w:rsidP="00337A50">
      <w:pPr>
        <w:pStyle w:val="Bezproreda"/>
        <w:jc w:val="center"/>
        <w:rPr>
          <w:rFonts w:ascii="Times New Roman" w:hAnsi="Times New Roman"/>
          <w:b/>
        </w:rPr>
      </w:pPr>
    </w:p>
    <w:p w14:paraId="5111E149" w14:textId="77777777" w:rsidR="0087502C" w:rsidRPr="00AB1B4D" w:rsidRDefault="0087502C" w:rsidP="0087502C">
      <w:pPr>
        <w:jc w:val="center"/>
        <w:rPr>
          <w:rFonts w:ascii="Times New Roman" w:hAnsi="Times New Roman" w:cs="Times New Roman"/>
        </w:rPr>
      </w:pPr>
      <w:proofErr w:type="spellStart"/>
      <w:r w:rsidRPr="00AB1B4D">
        <w:rPr>
          <w:rFonts w:ascii="Times New Roman" w:hAnsi="Times New Roman" w:cs="Times New Roman"/>
        </w:rPr>
        <w:t>Članak</w:t>
      </w:r>
      <w:proofErr w:type="spellEnd"/>
      <w:r w:rsidRPr="00AB1B4D">
        <w:rPr>
          <w:rFonts w:ascii="Times New Roman" w:hAnsi="Times New Roman" w:cs="Times New Roman"/>
        </w:rPr>
        <w:t xml:space="preserve"> 1.</w:t>
      </w:r>
    </w:p>
    <w:p w14:paraId="35FC9658" w14:textId="3350F9B3" w:rsidR="0087502C" w:rsidRDefault="0087502C" w:rsidP="0087502C">
      <w:pPr>
        <w:ind w:firstLine="708"/>
        <w:jc w:val="both"/>
        <w:rPr>
          <w:rFonts w:ascii="Times New Roman" w:hAnsi="Times New Roman" w:cs="Times New Roman"/>
        </w:rPr>
      </w:pPr>
      <w:proofErr w:type="spellStart"/>
      <w:r w:rsidRPr="00AB1B4D">
        <w:rPr>
          <w:rFonts w:ascii="Times New Roman" w:hAnsi="Times New Roman" w:cs="Times New Roman"/>
        </w:rPr>
        <w:t>Programom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javnih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potreba</w:t>
      </w:r>
      <w:proofErr w:type="spellEnd"/>
      <w:r w:rsidRPr="00AB1B4D">
        <w:rPr>
          <w:rFonts w:ascii="Times New Roman" w:hAnsi="Times New Roman" w:cs="Times New Roman"/>
        </w:rPr>
        <w:t xml:space="preserve"> u </w:t>
      </w:r>
      <w:proofErr w:type="spellStart"/>
      <w:r w:rsidRPr="00AB1B4D">
        <w:rPr>
          <w:rFonts w:ascii="Times New Roman" w:hAnsi="Times New Roman" w:cs="Times New Roman"/>
        </w:rPr>
        <w:t>društvenim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djelatnostima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za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Općinu</w:t>
      </w:r>
      <w:proofErr w:type="spellEnd"/>
      <w:r w:rsidRPr="00AB1B4D">
        <w:rPr>
          <w:rFonts w:ascii="Times New Roman" w:hAnsi="Times New Roman" w:cs="Times New Roman"/>
        </w:rPr>
        <w:t xml:space="preserve">  Martinska Ves u 202</w:t>
      </w:r>
      <w:r w:rsidR="00B91FF0">
        <w:rPr>
          <w:rFonts w:ascii="Times New Roman" w:hAnsi="Times New Roman" w:cs="Times New Roman"/>
        </w:rPr>
        <w:t>5</w:t>
      </w:r>
      <w:r w:rsidRPr="00AB1B4D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AB1B4D">
        <w:rPr>
          <w:rFonts w:ascii="Times New Roman" w:hAnsi="Times New Roman" w:cs="Times New Roman"/>
        </w:rPr>
        <w:t>godini</w:t>
      </w:r>
      <w:proofErr w:type="spellEnd"/>
      <w:proofErr w:type="gramEnd"/>
      <w:r w:rsidRPr="00AB1B4D">
        <w:rPr>
          <w:rFonts w:ascii="Times New Roman" w:hAnsi="Times New Roman" w:cs="Times New Roman"/>
        </w:rPr>
        <w:t xml:space="preserve"> (u </w:t>
      </w:r>
      <w:proofErr w:type="spellStart"/>
      <w:r w:rsidRPr="00AB1B4D">
        <w:rPr>
          <w:rFonts w:ascii="Times New Roman" w:hAnsi="Times New Roman" w:cs="Times New Roman"/>
        </w:rPr>
        <w:t>daljnjem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tekstu</w:t>
      </w:r>
      <w:proofErr w:type="spellEnd"/>
      <w:r w:rsidRPr="00AB1B4D">
        <w:rPr>
          <w:rFonts w:ascii="Times New Roman" w:hAnsi="Times New Roman" w:cs="Times New Roman"/>
        </w:rPr>
        <w:t xml:space="preserve">: </w:t>
      </w:r>
      <w:proofErr w:type="spellStart"/>
      <w:r w:rsidRPr="00AB1B4D">
        <w:rPr>
          <w:rFonts w:ascii="Times New Roman" w:hAnsi="Times New Roman" w:cs="Times New Roman"/>
        </w:rPr>
        <w:t>Programom</w:t>
      </w:r>
      <w:proofErr w:type="spellEnd"/>
      <w:r w:rsidRPr="00AB1B4D">
        <w:rPr>
          <w:rFonts w:ascii="Times New Roman" w:hAnsi="Times New Roman" w:cs="Times New Roman"/>
        </w:rPr>
        <w:t xml:space="preserve">) </w:t>
      </w:r>
      <w:proofErr w:type="spellStart"/>
      <w:r w:rsidRPr="00AB1B4D">
        <w:rPr>
          <w:rFonts w:ascii="Times New Roman" w:hAnsi="Times New Roman" w:cs="Times New Roman"/>
        </w:rPr>
        <w:t>utvrđuju</w:t>
      </w:r>
      <w:proofErr w:type="spellEnd"/>
      <w:r w:rsidRPr="00AB1B4D">
        <w:rPr>
          <w:rFonts w:ascii="Times New Roman" w:hAnsi="Times New Roman" w:cs="Times New Roman"/>
        </w:rPr>
        <w:t xml:space="preserve"> se </w:t>
      </w:r>
      <w:proofErr w:type="spellStart"/>
      <w:r w:rsidRPr="00AB1B4D">
        <w:rPr>
          <w:rFonts w:ascii="Times New Roman" w:hAnsi="Times New Roman" w:cs="Times New Roman"/>
        </w:rPr>
        <w:t>aktivnosti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društvenih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djelatnosti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za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Općinu</w:t>
      </w:r>
      <w:proofErr w:type="spellEnd"/>
      <w:r w:rsidRPr="00AB1B4D">
        <w:rPr>
          <w:rFonts w:ascii="Times New Roman" w:hAnsi="Times New Roman" w:cs="Times New Roman"/>
        </w:rPr>
        <w:t xml:space="preserve">  Martinska Ves </w:t>
      </w:r>
      <w:proofErr w:type="spellStart"/>
      <w:r w:rsidRPr="00AB1B4D">
        <w:rPr>
          <w:rFonts w:ascii="Times New Roman" w:hAnsi="Times New Roman" w:cs="Times New Roman"/>
        </w:rPr>
        <w:t>za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zadovoljavanje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lokalnih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potreba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stanovnika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na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području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kulture</w:t>
      </w:r>
      <w:proofErr w:type="spellEnd"/>
      <w:r w:rsidRPr="00AB1B4D">
        <w:rPr>
          <w:rFonts w:ascii="Times New Roman" w:hAnsi="Times New Roman" w:cs="Times New Roman"/>
        </w:rPr>
        <w:t xml:space="preserve">, </w:t>
      </w:r>
      <w:proofErr w:type="spellStart"/>
      <w:r w:rsidRPr="00AB1B4D">
        <w:rPr>
          <w:rFonts w:ascii="Times New Roman" w:hAnsi="Times New Roman" w:cs="Times New Roman"/>
        </w:rPr>
        <w:t>športa</w:t>
      </w:r>
      <w:proofErr w:type="spellEnd"/>
      <w:r w:rsidRPr="00AB1B4D">
        <w:rPr>
          <w:rFonts w:ascii="Times New Roman" w:hAnsi="Times New Roman" w:cs="Times New Roman"/>
        </w:rPr>
        <w:t xml:space="preserve"> i  </w:t>
      </w:r>
      <w:proofErr w:type="spellStart"/>
      <w:r w:rsidRPr="00AB1B4D">
        <w:rPr>
          <w:rFonts w:ascii="Times New Roman" w:hAnsi="Times New Roman" w:cs="Times New Roman"/>
        </w:rPr>
        <w:t>rekreacije</w:t>
      </w:r>
      <w:proofErr w:type="spellEnd"/>
      <w:r w:rsidRPr="00AB1B4D">
        <w:rPr>
          <w:rFonts w:ascii="Times New Roman" w:hAnsi="Times New Roman" w:cs="Times New Roman"/>
        </w:rPr>
        <w:t xml:space="preserve">, </w:t>
      </w:r>
      <w:proofErr w:type="spellStart"/>
      <w:r w:rsidRPr="00AB1B4D">
        <w:rPr>
          <w:rFonts w:ascii="Times New Roman" w:hAnsi="Times New Roman" w:cs="Times New Roman"/>
        </w:rPr>
        <w:t>društvene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brige</w:t>
      </w:r>
      <w:proofErr w:type="spellEnd"/>
      <w:r w:rsidRPr="00AB1B4D">
        <w:rPr>
          <w:rFonts w:ascii="Times New Roman" w:hAnsi="Times New Roman" w:cs="Times New Roman"/>
        </w:rPr>
        <w:t xml:space="preserve"> o </w:t>
      </w:r>
      <w:proofErr w:type="spellStart"/>
      <w:r w:rsidRPr="00AB1B4D">
        <w:rPr>
          <w:rFonts w:ascii="Times New Roman" w:hAnsi="Times New Roman" w:cs="Times New Roman"/>
        </w:rPr>
        <w:t>djeci</w:t>
      </w:r>
      <w:proofErr w:type="spellEnd"/>
      <w:r w:rsidRPr="00AB1B4D">
        <w:rPr>
          <w:rFonts w:ascii="Times New Roman" w:hAnsi="Times New Roman" w:cs="Times New Roman"/>
        </w:rPr>
        <w:t xml:space="preserve">, </w:t>
      </w:r>
      <w:proofErr w:type="spellStart"/>
      <w:r w:rsidRPr="00AB1B4D">
        <w:rPr>
          <w:rFonts w:ascii="Times New Roman" w:hAnsi="Times New Roman" w:cs="Times New Roman"/>
        </w:rPr>
        <w:t>odgoja</w:t>
      </w:r>
      <w:proofErr w:type="spellEnd"/>
      <w:r w:rsidRPr="00AB1B4D">
        <w:rPr>
          <w:rFonts w:ascii="Times New Roman" w:hAnsi="Times New Roman" w:cs="Times New Roman"/>
        </w:rPr>
        <w:t xml:space="preserve"> i </w:t>
      </w:r>
      <w:proofErr w:type="spellStart"/>
      <w:r w:rsidRPr="00AB1B4D">
        <w:rPr>
          <w:rFonts w:ascii="Times New Roman" w:hAnsi="Times New Roman" w:cs="Times New Roman"/>
        </w:rPr>
        <w:t>obrazovanja</w:t>
      </w:r>
      <w:proofErr w:type="spellEnd"/>
      <w:r w:rsidRPr="00AB1B4D">
        <w:rPr>
          <w:rFonts w:ascii="Times New Roman" w:hAnsi="Times New Roman" w:cs="Times New Roman"/>
        </w:rPr>
        <w:t xml:space="preserve">, </w:t>
      </w:r>
      <w:proofErr w:type="spellStart"/>
      <w:r w:rsidRPr="00AB1B4D">
        <w:rPr>
          <w:rFonts w:ascii="Times New Roman" w:hAnsi="Times New Roman" w:cs="Times New Roman"/>
        </w:rPr>
        <w:t>socijalne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skrbi</w:t>
      </w:r>
      <w:proofErr w:type="spellEnd"/>
      <w:r w:rsidRPr="00AB1B4D">
        <w:rPr>
          <w:rFonts w:ascii="Times New Roman" w:hAnsi="Times New Roman" w:cs="Times New Roman"/>
        </w:rPr>
        <w:t xml:space="preserve">, </w:t>
      </w:r>
      <w:proofErr w:type="spellStart"/>
      <w:r w:rsidRPr="00AB1B4D">
        <w:rPr>
          <w:rFonts w:ascii="Times New Roman" w:hAnsi="Times New Roman" w:cs="Times New Roman"/>
        </w:rPr>
        <w:t>religije</w:t>
      </w:r>
      <w:proofErr w:type="spellEnd"/>
      <w:r w:rsidRPr="00AB1B4D">
        <w:rPr>
          <w:rFonts w:ascii="Times New Roman" w:hAnsi="Times New Roman" w:cs="Times New Roman"/>
        </w:rPr>
        <w:t xml:space="preserve"> i </w:t>
      </w:r>
      <w:proofErr w:type="spellStart"/>
      <w:r w:rsidRPr="00AB1B4D">
        <w:rPr>
          <w:rFonts w:ascii="Times New Roman" w:hAnsi="Times New Roman" w:cs="Times New Roman"/>
        </w:rPr>
        <w:t>građanskih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udruga</w:t>
      </w:r>
      <w:proofErr w:type="spellEnd"/>
      <w:r w:rsidRPr="00AB1B4D">
        <w:rPr>
          <w:rFonts w:ascii="Times New Roman" w:hAnsi="Times New Roman" w:cs="Times New Roman"/>
        </w:rPr>
        <w:t>.</w:t>
      </w:r>
    </w:p>
    <w:p w14:paraId="293F3101" w14:textId="77777777" w:rsidR="00B91FF0" w:rsidRPr="00AB1B4D" w:rsidRDefault="00B91FF0" w:rsidP="0087502C">
      <w:pPr>
        <w:ind w:firstLine="708"/>
        <w:jc w:val="both"/>
        <w:rPr>
          <w:rFonts w:ascii="Times New Roman" w:hAnsi="Times New Roman" w:cs="Times New Roman"/>
        </w:rPr>
      </w:pPr>
    </w:p>
    <w:p w14:paraId="36208C3B" w14:textId="7847C7F4" w:rsidR="0087502C" w:rsidRDefault="0087502C" w:rsidP="0087502C">
      <w:pPr>
        <w:jc w:val="center"/>
        <w:rPr>
          <w:rFonts w:ascii="Times New Roman" w:hAnsi="Times New Roman" w:cs="Times New Roman"/>
        </w:rPr>
      </w:pPr>
      <w:proofErr w:type="spellStart"/>
      <w:r w:rsidRPr="00AB1B4D">
        <w:rPr>
          <w:rFonts w:ascii="Times New Roman" w:hAnsi="Times New Roman" w:cs="Times New Roman"/>
        </w:rPr>
        <w:t>Članak</w:t>
      </w:r>
      <w:proofErr w:type="spellEnd"/>
      <w:r w:rsidRPr="00AB1B4D">
        <w:rPr>
          <w:rFonts w:ascii="Times New Roman" w:hAnsi="Times New Roman" w:cs="Times New Roman"/>
        </w:rPr>
        <w:t xml:space="preserve"> 2.</w:t>
      </w:r>
    </w:p>
    <w:p w14:paraId="6A6273BB" w14:textId="2939D775" w:rsidR="00337A50" w:rsidRDefault="0087502C" w:rsidP="00337A50">
      <w:pPr>
        <w:ind w:firstLine="708"/>
        <w:jc w:val="both"/>
        <w:rPr>
          <w:rFonts w:ascii="Times New Roman" w:hAnsi="Times New Roman" w:cs="Times New Roman"/>
        </w:rPr>
      </w:pPr>
      <w:proofErr w:type="spellStart"/>
      <w:r w:rsidRPr="00AB1B4D">
        <w:rPr>
          <w:rFonts w:ascii="Times New Roman" w:hAnsi="Times New Roman" w:cs="Times New Roman"/>
        </w:rPr>
        <w:t>Za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navedene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djelatnosti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utrošeno</w:t>
      </w:r>
      <w:proofErr w:type="spellEnd"/>
      <w:r w:rsidRPr="00AB1B4D">
        <w:rPr>
          <w:rFonts w:ascii="Times New Roman" w:hAnsi="Times New Roman" w:cs="Times New Roman"/>
        </w:rPr>
        <w:t xml:space="preserve"> je </w:t>
      </w:r>
      <w:proofErr w:type="spellStart"/>
      <w:r w:rsidRPr="00AB1B4D">
        <w:rPr>
          <w:rFonts w:ascii="Times New Roman" w:hAnsi="Times New Roman" w:cs="Times New Roman"/>
        </w:rPr>
        <w:t>ukupno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r w:rsidR="00886110">
        <w:rPr>
          <w:rFonts w:ascii="Times New Roman" w:hAnsi="Times New Roman" w:cs="Times New Roman"/>
        </w:rPr>
        <w:t>373.589,</w:t>
      </w:r>
      <w:r w:rsidR="00B91FF0">
        <w:rPr>
          <w:rFonts w:ascii="Times New Roman" w:hAnsi="Times New Roman" w:cs="Times New Roman"/>
        </w:rPr>
        <w:t>00</w:t>
      </w:r>
      <w:r w:rsidRPr="00AB1B4D">
        <w:rPr>
          <w:rFonts w:ascii="Times New Roman" w:eastAsia="Times New Roman" w:hAnsi="Times New Roman" w:cs="Times New Roman"/>
          <w:bCs/>
          <w:lang w:val="hr-HR" w:eastAsia="hr-HR"/>
        </w:rPr>
        <w:t xml:space="preserve"> eura</w:t>
      </w:r>
      <w:r w:rsidRPr="00AB1B4D">
        <w:rPr>
          <w:rFonts w:ascii="Times New Roman" w:eastAsia="Times New Roman" w:hAnsi="Times New Roman" w:cs="Times New Roman"/>
          <w:b/>
          <w:bCs/>
          <w:lang w:val="hr-HR" w:eastAsia="hr-HR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prema</w:t>
      </w:r>
      <w:proofErr w:type="spellEnd"/>
      <w:r w:rsidRPr="00AB1B4D">
        <w:rPr>
          <w:rFonts w:ascii="Times New Roman" w:hAnsi="Times New Roman" w:cs="Times New Roman"/>
        </w:rPr>
        <w:t xml:space="preserve"> </w:t>
      </w:r>
      <w:proofErr w:type="spellStart"/>
      <w:r w:rsidRPr="00AB1B4D">
        <w:rPr>
          <w:rFonts w:ascii="Times New Roman" w:hAnsi="Times New Roman" w:cs="Times New Roman"/>
        </w:rPr>
        <w:t>izvor</w:t>
      </w:r>
      <w:r w:rsidR="0078569C">
        <w:rPr>
          <w:rFonts w:ascii="Times New Roman" w:hAnsi="Times New Roman" w:cs="Times New Roman"/>
        </w:rPr>
        <w:t>ima</w:t>
      </w:r>
      <w:proofErr w:type="spellEnd"/>
      <w:r w:rsidR="0078569C">
        <w:rPr>
          <w:rFonts w:ascii="Times New Roman" w:hAnsi="Times New Roman" w:cs="Times New Roman"/>
        </w:rPr>
        <w:t xml:space="preserve"> </w:t>
      </w:r>
      <w:proofErr w:type="spellStart"/>
      <w:r w:rsidR="0078569C">
        <w:rPr>
          <w:rFonts w:ascii="Times New Roman" w:hAnsi="Times New Roman" w:cs="Times New Roman"/>
        </w:rPr>
        <w:t>kako</w:t>
      </w:r>
      <w:proofErr w:type="spellEnd"/>
      <w:r w:rsidR="0078569C">
        <w:rPr>
          <w:rFonts w:ascii="Times New Roman" w:hAnsi="Times New Roman" w:cs="Times New Roman"/>
        </w:rPr>
        <w:t xml:space="preserve"> je </w:t>
      </w:r>
      <w:proofErr w:type="spellStart"/>
      <w:r w:rsidR="0078569C">
        <w:rPr>
          <w:rFonts w:ascii="Times New Roman" w:hAnsi="Times New Roman" w:cs="Times New Roman"/>
        </w:rPr>
        <w:t>navedeno</w:t>
      </w:r>
      <w:proofErr w:type="spellEnd"/>
      <w:r w:rsidR="0078569C">
        <w:rPr>
          <w:rFonts w:ascii="Times New Roman" w:hAnsi="Times New Roman" w:cs="Times New Roman"/>
        </w:rPr>
        <w:t xml:space="preserve"> u </w:t>
      </w:r>
      <w:proofErr w:type="spellStart"/>
      <w:r w:rsidR="0078569C">
        <w:rPr>
          <w:rFonts w:ascii="Times New Roman" w:hAnsi="Times New Roman" w:cs="Times New Roman"/>
        </w:rPr>
        <w:t>tablici</w:t>
      </w:r>
      <w:proofErr w:type="spellEnd"/>
      <w:r w:rsidR="0078569C">
        <w:rPr>
          <w:rFonts w:ascii="Times New Roman" w:hAnsi="Times New Roman" w:cs="Times New Roman"/>
        </w:rPr>
        <w:t>:</w:t>
      </w:r>
    </w:p>
    <w:p w14:paraId="7DD93D40" w14:textId="120FC2DA" w:rsidR="00886110" w:rsidRDefault="00886110" w:rsidP="00337A50">
      <w:pPr>
        <w:ind w:firstLine="708"/>
        <w:jc w:val="both"/>
        <w:rPr>
          <w:rFonts w:ascii="Times New Roman" w:hAnsi="Times New Roman" w:cs="Times New Roman"/>
        </w:rPr>
      </w:pPr>
    </w:p>
    <w:p w14:paraId="01B2EFC1" w14:textId="48A46853" w:rsidR="00886110" w:rsidRDefault="00886110" w:rsidP="00337A50">
      <w:pPr>
        <w:ind w:firstLine="708"/>
        <w:jc w:val="both"/>
        <w:rPr>
          <w:rFonts w:ascii="Times New Roman" w:hAnsi="Times New Roman" w:cs="Times New Roman"/>
        </w:rPr>
      </w:pPr>
    </w:p>
    <w:tbl>
      <w:tblPr>
        <w:tblW w:w="10778" w:type="dxa"/>
        <w:jc w:val="center"/>
        <w:tblLook w:val="04A0" w:firstRow="1" w:lastRow="0" w:firstColumn="1" w:lastColumn="0" w:noHBand="0" w:noVBand="1"/>
      </w:tblPr>
      <w:tblGrid>
        <w:gridCol w:w="1037"/>
        <w:gridCol w:w="756"/>
        <w:gridCol w:w="5236"/>
        <w:gridCol w:w="1576"/>
        <w:gridCol w:w="877"/>
        <w:gridCol w:w="1296"/>
      </w:tblGrid>
      <w:tr w:rsidR="00337A50" w:rsidRPr="00337A50" w14:paraId="5321848B" w14:textId="77777777" w:rsidTr="00B91FF0">
        <w:trPr>
          <w:trHeight w:val="270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2A194D" w14:textId="070ABE32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95DC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2EE3EB" w14:textId="5CD7C7A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EAA5B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4DE5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2563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337A50" w:rsidRPr="00337A50" w14:paraId="389E7840" w14:textId="77777777" w:rsidTr="00B91FF0">
        <w:trPr>
          <w:trHeight w:val="270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CD9D9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340D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C08B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66672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0693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2103E0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337A50" w:rsidRPr="00337A50" w14:paraId="6483B79B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14:paraId="47E6B42B" w14:textId="77777777" w:rsidR="00337A50" w:rsidRPr="00337A50" w:rsidRDefault="00337A50" w:rsidP="00337A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lastRenderedPageBreak/>
              <w:t> 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14:paraId="789AB02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14:paraId="6163F260" w14:textId="495EA1A2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          IZVRŠENJE</w:t>
            </w:r>
            <w:r w:rsidR="00B91FF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</w:t>
            </w: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PROGRAMA JAVNIH POTREBA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14:paraId="5256279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99CC"/>
            <w:noWrap/>
            <w:vAlign w:val="bottom"/>
            <w:hideMark/>
          </w:tcPr>
          <w:p w14:paraId="4E3A8A9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99CC"/>
            <w:noWrap/>
            <w:vAlign w:val="bottom"/>
            <w:hideMark/>
          </w:tcPr>
          <w:p w14:paraId="36E4043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337A50" w:rsidRPr="00337A50" w14:paraId="602FEE7E" w14:textId="77777777" w:rsidTr="00B91FF0">
        <w:trPr>
          <w:trHeight w:val="270"/>
          <w:jc w:val="center"/>
        </w:trPr>
        <w:tc>
          <w:tcPr>
            <w:tcW w:w="86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99CC"/>
            <w:noWrap/>
            <w:vAlign w:val="bottom"/>
            <w:hideMark/>
          </w:tcPr>
          <w:p w14:paraId="2C27A388" w14:textId="77777777" w:rsidR="00337A50" w:rsidRPr="00337A50" w:rsidRDefault="00337A50" w:rsidP="0088611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                                    U DRUŠTVENIM DJELATNOSTIMA ZA 2025. GODINU    </w:t>
            </w:r>
            <w:r w:rsidRPr="00337A50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 xml:space="preserve">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99CC"/>
            <w:noWrap/>
            <w:vAlign w:val="bottom"/>
            <w:hideMark/>
          </w:tcPr>
          <w:p w14:paraId="07B9534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CC"/>
            <w:noWrap/>
            <w:vAlign w:val="bottom"/>
            <w:hideMark/>
          </w:tcPr>
          <w:p w14:paraId="6BBD81F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337A50" w:rsidRPr="00337A50" w14:paraId="54DCA518" w14:textId="77777777" w:rsidTr="00B91FF0">
        <w:trPr>
          <w:trHeight w:val="270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4B1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679B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0CF9" w14:textId="77777777" w:rsidR="00337A50" w:rsidRPr="00337A50" w:rsidRDefault="00337A50" w:rsidP="00337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3609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E045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190B8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337A50" w:rsidRPr="00337A50" w14:paraId="583C9E5A" w14:textId="77777777" w:rsidTr="00B91FF0">
        <w:trPr>
          <w:trHeight w:val="660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5C2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Aktivnost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A36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Konto</w:t>
            </w:r>
          </w:p>
        </w:tc>
        <w:tc>
          <w:tcPr>
            <w:tcW w:w="5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F57F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 xml:space="preserve">O p i s   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DEE152" w14:textId="77777777" w:rsidR="00337A50" w:rsidRPr="00337A50" w:rsidRDefault="00337A50" w:rsidP="0033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Plan 2025.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76ECEC" w14:textId="77777777" w:rsidR="00337A50" w:rsidRPr="00337A50" w:rsidRDefault="00337A50" w:rsidP="0033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Izmjene plana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6BBCF3" w14:textId="77777777" w:rsidR="00337A50" w:rsidRPr="00337A50" w:rsidRDefault="00337A50" w:rsidP="0033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Izvršenje 2025.</w:t>
            </w:r>
          </w:p>
        </w:tc>
      </w:tr>
      <w:tr w:rsidR="00337A50" w:rsidRPr="00337A50" w14:paraId="31A52D32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C81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518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76C9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E3180" w14:textId="77777777" w:rsidR="00337A50" w:rsidRPr="00337A50" w:rsidRDefault="00337A50" w:rsidP="0033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DE885" w14:textId="77777777" w:rsidR="00337A50" w:rsidRPr="00337A50" w:rsidRDefault="00337A50" w:rsidP="0033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E1B2B" w14:textId="77777777" w:rsidR="00337A50" w:rsidRPr="00337A50" w:rsidRDefault="00337A50" w:rsidP="00337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548D4244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28C3923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71CCDA2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69696"/>
            <w:noWrap/>
            <w:vAlign w:val="bottom"/>
            <w:hideMark/>
          </w:tcPr>
          <w:p w14:paraId="5ADB429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Izvori financiranja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2896B56F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577.269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38BB329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0090F82B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373.589</w:t>
            </w:r>
          </w:p>
        </w:tc>
      </w:tr>
      <w:tr w:rsidR="00337A50" w:rsidRPr="00337A50" w14:paraId="6D387FD5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10D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76906C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63321</w:t>
            </w:r>
          </w:p>
        </w:tc>
        <w:tc>
          <w:tcPr>
            <w:tcW w:w="5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5F4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Kapitalne pomoći iz državnog proračuna  -oprema za dječji vrtić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4794D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34.000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5D8B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F7D1CC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34.271</w:t>
            </w:r>
          </w:p>
        </w:tc>
      </w:tr>
      <w:tr w:rsidR="00337A50" w:rsidRPr="00337A50" w14:paraId="02D9CCA6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D10F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137BC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63321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1D3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Kapitalne pomoći iz državnog proračuna  - dječje igralište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25CE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13.000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2655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71553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13.049</w:t>
            </w:r>
          </w:p>
        </w:tc>
      </w:tr>
      <w:tr w:rsidR="00337A50" w:rsidRPr="00337A50" w14:paraId="3C0B6209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B85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80E9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</w:t>
            </w:r>
          </w:p>
        </w:tc>
        <w:tc>
          <w:tcPr>
            <w:tcW w:w="5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778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Sredstva općinskog proračuna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89F9C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530.269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0975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FBDAF3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326.269</w:t>
            </w:r>
          </w:p>
        </w:tc>
      </w:tr>
      <w:tr w:rsidR="00337A50" w:rsidRPr="00337A50" w14:paraId="18F0D84B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D13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95B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403D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4584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0C4BD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6C7E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2FCDC824" w14:textId="77777777" w:rsidTr="00B91FF0">
        <w:trPr>
          <w:trHeight w:val="255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969696"/>
            <w:noWrap/>
            <w:vAlign w:val="bottom"/>
            <w:hideMark/>
          </w:tcPr>
          <w:p w14:paraId="6AA67F20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PROGRAM SOCIJALNE ZAŠTITE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1067CC3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271.956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7912086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43DA7BD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187.348</w:t>
            </w:r>
          </w:p>
        </w:tc>
      </w:tr>
      <w:tr w:rsidR="00337A50" w:rsidRPr="00337A50" w14:paraId="253C87F4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C92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6A6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323C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0F5B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E640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18EB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0FA8D21F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1E38591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A100701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72BE525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Pomoći obiteljima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A6AD4E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205.500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F75E24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8779C02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152.500</w:t>
            </w:r>
          </w:p>
        </w:tc>
      </w:tr>
      <w:tr w:rsidR="00337A50" w:rsidRPr="00337A50" w14:paraId="7AE624C2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971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726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B3BF3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BB81D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1CFC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DE77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1746522D" w14:textId="77777777" w:rsidTr="00B91FF0">
        <w:trPr>
          <w:trHeight w:val="255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1D26F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a) Pomoći socijalno ugroženom stanovništvu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D327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169.000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34E8E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897D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131.360</w:t>
            </w:r>
          </w:p>
        </w:tc>
      </w:tr>
      <w:tr w:rsidR="00337A50" w:rsidRPr="00337A50" w14:paraId="0E11B228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42D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132B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37212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D92E4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Jednokratne pomoći </w:t>
            </w:r>
            <w:proofErr w:type="spellStart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soc.ugroženim</w:t>
            </w:r>
            <w:proofErr w:type="spellEnd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obiteljima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0B1C9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11FC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D9C4B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1.650</w:t>
            </w:r>
          </w:p>
        </w:tc>
      </w:tr>
      <w:tr w:rsidR="00337A50" w:rsidRPr="00337A50" w14:paraId="49C24F97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51E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E7BDC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38311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26D3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Pomoć u slučaju </w:t>
            </w:r>
            <w:proofErr w:type="spellStart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el.nepogoda</w:t>
            </w:r>
            <w:proofErr w:type="spellEnd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(požara i sl.)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44C4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EA78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D527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1.000</w:t>
            </w:r>
          </w:p>
        </w:tc>
      </w:tr>
      <w:tr w:rsidR="00337A50" w:rsidRPr="00337A50" w14:paraId="57076482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26F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22FB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37219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59D7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Naknade za mirovine i dodaci - USKRSNICE, BOŽIĆNICE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6FDD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75.000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483F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734F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67.150</w:t>
            </w:r>
          </w:p>
        </w:tc>
      </w:tr>
      <w:tr w:rsidR="00337A50" w:rsidRPr="00337A50" w14:paraId="518893C7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7B05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4964E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37215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A6F79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Stipendiranje i školarine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F76349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60.000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CC77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F0C2F8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45.555</w:t>
            </w:r>
          </w:p>
        </w:tc>
      </w:tr>
      <w:tr w:rsidR="00337A50" w:rsidRPr="00337A50" w14:paraId="7037B995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A208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59DF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37212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7B71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Jednokratne pomoći rodiljama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871F6E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20.000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D9C6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F5BBEF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11.005</w:t>
            </w:r>
          </w:p>
        </w:tc>
      </w:tr>
      <w:tr w:rsidR="00337A50" w:rsidRPr="00337A50" w14:paraId="02903ADA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774F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76C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37229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07F3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Paketi socijalno ugroženim obiteljima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D852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9DBA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D194C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5.000</w:t>
            </w:r>
          </w:p>
        </w:tc>
      </w:tr>
      <w:tr w:rsidR="00337A50" w:rsidRPr="00337A50" w14:paraId="0D94B037" w14:textId="77777777" w:rsidTr="00B91FF0">
        <w:trPr>
          <w:trHeight w:val="255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22E602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b) Stanovanje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82CE49B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6.000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D4B170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4C03A9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2.619</w:t>
            </w:r>
          </w:p>
        </w:tc>
      </w:tr>
      <w:tr w:rsidR="00337A50" w:rsidRPr="00337A50" w14:paraId="21CD7AE2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8DD1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75EA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37223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47F51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Odvoz komunalnog otpada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91DF1F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9A6D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F18022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2.619</w:t>
            </w:r>
          </w:p>
        </w:tc>
      </w:tr>
      <w:tr w:rsidR="00337A50" w:rsidRPr="00337A50" w14:paraId="650EF983" w14:textId="77777777" w:rsidTr="00B91FF0">
        <w:trPr>
          <w:trHeight w:val="255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F0047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c) Ostale naknade u naravi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85DA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30.500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E161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1D681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18.521</w:t>
            </w:r>
          </w:p>
        </w:tc>
      </w:tr>
      <w:tr w:rsidR="00337A50" w:rsidRPr="00337A50" w14:paraId="13F9F63A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10F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0581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37229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A0DC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Maturalac za učenike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FD5D3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9.500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AD88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12A21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5.235</w:t>
            </w:r>
          </w:p>
        </w:tc>
      </w:tr>
      <w:tr w:rsidR="00337A50" w:rsidRPr="00337A50" w14:paraId="36AFA3C2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D86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A0C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37229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2710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Poklon paketići za djecu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6A348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2F28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ED1B2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4.048</w:t>
            </w:r>
          </w:p>
        </w:tc>
      </w:tr>
      <w:tr w:rsidR="00337A50" w:rsidRPr="00337A50" w14:paraId="32FD389F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1A5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BB9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37229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6A719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Financiranje troškova pokopa za </w:t>
            </w:r>
            <w:proofErr w:type="spellStart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soc.slučajeve</w:t>
            </w:r>
            <w:proofErr w:type="spellEnd"/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49BD9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2BC68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6CC638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337A50" w:rsidRPr="00337A50" w14:paraId="74016F7E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034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9AA1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37229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CD22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Sufinanciranje cijene </w:t>
            </w:r>
            <w:proofErr w:type="spellStart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dječijeg</w:t>
            </w:r>
            <w:proofErr w:type="spellEnd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vrtića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7F152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15.000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1C2F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2227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9.238</w:t>
            </w:r>
          </w:p>
        </w:tc>
      </w:tr>
      <w:tr w:rsidR="00337A50" w:rsidRPr="00337A50" w14:paraId="3A90D5E9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386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4669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A19E1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A479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891D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0C5C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42851B81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616B2B5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A100702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676A0DA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Pomoći udrugama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A99CAB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7.300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90246D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7646BB6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7.300</w:t>
            </w:r>
          </w:p>
        </w:tc>
      </w:tr>
      <w:tr w:rsidR="00337A50" w:rsidRPr="00337A50" w14:paraId="475B0E35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FD6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349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7FBA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D8F4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F7D2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1F90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37365519" w14:textId="77777777" w:rsidTr="00B91FF0">
        <w:trPr>
          <w:trHeight w:val="255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3CD57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a) Tekuće donacije udrugama građana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69B7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7.300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5E3A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BD1A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7.300</w:t>
            </w:r>
          </w:p>
        </w:tc>
      </w:tr>
      <w:tr w:rsidR="00337A50" w:rsidRPr="00337A50" w14:paraId="302B73EF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B75B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2BA6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38114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7594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Programi udruga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971DB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7.300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1AFB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E8D31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7.300</w:t>
            </w:r>
          </w:p>
        </w:tc>
      </w:tr>
      <w:tr w:rsidR="00337A50" w:rsidRPr="00337A50" w14:paraId="25004B53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573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A61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949F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6AC5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E873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6C56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16060BA9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17568480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A100703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6D25D1B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Sigurna kuća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EEAD0D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930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15B8C7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028BDCB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930</w:t>
            </w:r>
          </w:p>
        </w:tc>
      </w:tr>
      <w:tr w:rsidR="00337A50" w:rsidRPr="00337A50" w14:paraId="4C0FC710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0FF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1C3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BA33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0E7D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AA1B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AEF0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57BE554D" w14:textId="77777777" w:rsidTr="00B91FF0">
        <w:trPr>
          <w:trHeight w:val="255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54988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a) Tekuće donacije udrugama građana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BC26B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930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E3AC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15E6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930</w:t>
            </w:r>
          </w:p>
        </w:tc>
      </w:tr>
      <w:tr w:rsidR="00337A50" w:rsidRPr="00337A50" w14:paraId="7B8ED62E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4F4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E1F2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38119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7D0CE0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Tekuće donacije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3F00E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930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FCF42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0007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930</w:t>
            </w:r>
          </w:p>
        </w:tc>
      </w:tr>
      <w:tr w:rsidR="00337A50" w:rsidRPr="00337A50" w14:paraId="4122748B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93C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116E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778A90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0B5B1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2D56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1AC0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0E85CFFB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61DDE21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A100704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1836A3C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Rad ustrojstvenih oblika Crvenog križa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3350D71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14.233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55151D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BBE4C6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14.233</w:t>
            </w:r>
          </w:p>
        </w:tc>
      </w:tr>
      <w:tr w:rsidR="00337A50" w:rsidRPr="00337A50" w14:paraId="4A4D4366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8B6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CEC0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34C4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31AC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771A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0DFF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5791E4C4" w14:textId="77777777" w:rsidTr="00B91FF0">
        <w:trPr>
          <w:trHeight w:val="255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1F882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a) Tekuće donacije humanitarnim organizacijama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63F4C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14.233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6E9E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80B99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14.233</w:t>
            </w:r>
          </w:p>
        </w:tc>
      </w:tr>
      <w:tr w:rsidR="00337A50" w:rsidRPr="00337A50" w14:paraId="46ED5A1F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1A8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9963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38118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C95DD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Tekuće donacije hum. </w:t>
            </w:r>
            <w:proofErr w:type="spellStart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org</w:t>
            </w:r>
            <w:proofErr w:type="spellEnd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. - 0.2% Služba traženja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1795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4.067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7D01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7275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4.067</w:t>
            </w:r>
          </w:p>
        </w:tc>
      </w:tr>
      <w:tr w:rsidR="00337A50" w:rsidRPr="00337A50" w14:paraId="71AFC717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3A7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D3F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38118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2009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Tekuće donacije hum. </w:t>
            </w:r>
            <w:proofErr w:type="spellStart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org</w:t>
            </w:r>
            <w:proofErr w:type="spellEnd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. - 0.5% Red. djelatnost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EAA7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10.166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E040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E2D62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10.166</w:t>
            </w:r>
          </w:p>
        </w:tc>
      </w:tr>
      <w:tr w:rsidR="00337A50" w:rsidRPr="00337A50" w14:paraId="0F6C2D05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A9E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4CA9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C75B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DDC0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EE8D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8247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777BBC33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4407E46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A100705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7DD2C14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Rad HGSS-a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94D838F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1.327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DBCB26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B16099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1.327</w:t>
            </w:r>
          </w:p>
        </w:tc>
      </w:tr>
      <w:tr w:rsidR="00337A50" w:rsidRPr="00337A50" w14:paraId="061CD446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ED8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6D2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3D56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E8EA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4A73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0BCE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4D833255" w14:textId="77777777" w:rsidTr="00B91FF0">
        <w:trPr>
          <w:trHeight w:val="255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0844C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i/>
                <w:iCs/>
                <w:sz w:val="18"/>
                <w:szCs w:val="18"/>
                <w:lang w:val="hr-HR" w:eastAsia="hr-HR"/>
              </w:rPr>
              <w:t>a) Tekuće donacije humanitarnim organizacijama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3DE8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1.327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D0FD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5EF1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1.327</w:t>
            </w:r>
          </w:p>
        </w:tc>
      </w:tr>
      <w:tr w:rsidR="00337A50" w:rsidRPr="00337A50" w14:paraId="1C2A484D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B80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B38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38119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1BA0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Tekuće donacije hum. Organizacijama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A67A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1.327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8161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52E3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1.327</w:t>
            </w:r>
          </w:p>
        </w:tc>
      </w:tr>
      <w:tr w:rsidR="00337A50" w:rsidRPr="00337A50" w14:paraId="6AD928A9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4696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D179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F075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AA99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8FD2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42E8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2F802128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27F9C9C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lastRenderedPageBreak/>
              <w:t>T100707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34BE2D1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Sufinanciranje nerentabilnog autobusnog prijevoza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ED55AE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32.666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A0CE73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C0F3C11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11.058</w:t>
            </w:r>
          </w:p>
        </w:tc>
      </w:tr>
      <w:tr w:rsidR="00337A50" w:rsidRPr="00337A50" w14:paraId="58A95BD1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4D23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1B49E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36314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D80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Tekuće pomoći SMŽ za sufinanciranje nerentabilnih linija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3F75F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32.666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C64E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D8079F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11.058</w:t>
            </w:r>
          </w:p>
        </w:tc>
      </w:tr>
      <w:tr w:rsidR="00337A50" w:rsidRPr="00337A50" w14:paraId="1925920E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3440E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AAF84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4FC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19320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220F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2D7BAC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3D64668F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5160DF2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T100708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0C5EB51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Stambeno zbrinjavanje mladih obitelji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856E55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10.000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8A9F3B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AF829B3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0</w:t>
            </w:r>
          </w:p>
        </w:tc>
      </w:tr>
      <w:tr w:rsidR="00337A50" w:rsidRPr="00337A50" w14:paraId="7667D977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F4E1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2E55F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37219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6FB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Pomoć mladim obiteljima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B973D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CB75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932A16F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337A50" w:rsidRPr="00337A50" w14:paraId="36DB1C49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0EA8A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68392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438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5392CC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83BA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95D36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6FE55CDC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D8F38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02BE0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2F4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6203B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47BC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7DA9B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189833A0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28580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C5C1C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18A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6A7F9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D7610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96F73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18B2B696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013A2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20800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27B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848C19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877B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35616B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2F79FD3E" w14:textId="77777777" w:rsidTr="00B91FF0">
        <w:trPr>
          <w:trHeight w:val="255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969696"/>
            <w:noWrap/>
            <w:vAlign w:val="bottom"/>
            <w:hideMark/>
          </w:tcPr>
          <w:p w14:paraId="1B136A3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PROGRAM POTREBA U KULTURI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52DF868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102.578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6438666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62BE095C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78.602</w:t>
            </w:r>
          </w:p>
        </w:tc>
      </w:tr>
      <w:tr w:rsidR="00337A50" w:rsidRPr="00337A50" w14:paraId="59E2E1BD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4FFC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31D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3D5C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C519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2C6B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EA23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7E500486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6FFAF8D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A100801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0A29EAA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Knjižnica i čitaonica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51C2E0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56.578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51EE48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D3250BC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43.602</w:t>
            </w:r>
          </w:p>
        </w:tc>
      </w:tr>
      <w:tr w:rsidR="00337A50" w:rsidRPr="00337A50" w14:paraId="7AD95140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8CC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912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32231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D7428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proofErr w:type="spellStart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El.energija</w:t>
            </w:r>
            <w:proofErr w:type="spellEnd"/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i ulje za loženje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F2C72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7.963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90C9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514B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1.275</w:t>
            </w:r>
          </w:p>
        </w:tc>
      </w:tr>
      <w:tr w:rsidR="00337A50" w:rsidRPr="00337A50" w14:paraId="38C52266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F061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FBF9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32234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441E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Materijal za održavanje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1B2A2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2.654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EB7C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E5A9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15</w:t>
            </w:r>
          </w:p>
        </w:tc>
      </w:tr>
      <w:tr w:rsidR="00337A50" w:rsidRPr="00337A50" w14:paraId="7BFEF4AA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85F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FF38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32251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BBA8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Sitni inventar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6F5C7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664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B9E3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0B0E5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15</w:t>
            </w:r>
          </w:p>
        </w:tc>
      </w:tr>
      <w:tr w:rsidR="00337A50" w:rsidRPr="00337A50" w14:paraId="0348619E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15C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E649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32311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45AC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Telefon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5A8EF5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664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B159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8DBE2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337A50" w:rsidRPr="00337A50" w14:paraId="00E06417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AF30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6E2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32332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5857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RTV pretplata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9ECC1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133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8C40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63948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117</w:t>
            </w:r>
          </w:p>
        </w:tc>
      </w:tr>
      <w:tr w:rsidR="00337A50" w:rsidRPr="00337A50" w14:paraId="5981BB58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6D2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E7E8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36611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19A0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Refundacija plaće-knjižnica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FDEB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43.000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F9480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0EF1C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40.780</w:t>
            </w:r>
          </w:p>
        </w:tc>
      </w:tr>
      <w:tr w:rsidR="00337A50" w:rsidRPr="00337A50" w14:paraId="30C3DE42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D055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F946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36621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4CE2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Sufinanciranje nabavke knjiga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52181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1.500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3375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DF60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1.400</w:t>
            </w:r>
          </w:p>
        </w:tc>
      </w:tr>
      <w:tr w:rsidR="00337A50" w:rsidRPr="00337A50" w14:paraId="35FC434B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6532458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A100802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54A2CED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Udruge u kulturi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4E61D26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9.000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AF8E4C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96D0242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9.500</w:t>
            </w:r>
          </w:p>
        </w:tc>
      </w:tr>
      <w:tr w:rsidR="00337A50" w:rsidRPr="00337A50" w14:paraId="0832FD76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594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F79E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38114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23C8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Programi udruga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979A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9.000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D281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75F61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9.500</w:t>
            </w:r>
          </w:p>
        </w:tc>
      </w:tr>
      <w:tr w:rsidR="00337A50" w:rsidRPr="00337A50" w14:paraId="1287ED14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2732420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A100803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4E1CD0A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Vjerske ustanove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27E628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10.000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5969B2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DCBE7C8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6.550</w:t>
            </w:r>
          </w:p>
        </w:tc>
      </w:tr>
      <w:tr w:rsidR="00337A50" w:rsidRPr="00337A50" w14:paraId="70AB1265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D0D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80E6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38112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63EB9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Tekuće donacije 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2F42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6E2BD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52B4E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6.550</w:t>
            </w:r>
          </w:p>
        </w:tc>
      </w:tr>
      <w:tr w:rsidR="00337A50" w:rsidRPr="00337A50" w14:paraId="66496DB3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6DED9C5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A100804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4F935B9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Sufinanciranje izdavanja knjiga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32DB3A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B51FAE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313B66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0</w:t>
            </w:r>
          </w:p>
        </w:tc>
      </w:tr>
      <w:tr w:rsidR="00337A50" w:rsidRPr="00337A50" w14:paraId="3D5D8519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558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EC4B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38114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0C15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Sufinanciranje izdavanja knjiga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58351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B7F2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92AD8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337A50" w:rsidRPr="00337A50" w14:paraId="580E2012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47C7E7B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A100807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5B12782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Sufinanciranje manifestacija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E98745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25.000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9B4175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CEFD6BF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18.950</w:t>
            </w:r>
          </w:p>
        </w:tc>
      </w:tr>
      <w:tr w:rsidR="00337A50" w:rsidRPr="00337A50" w14:paraId="1FC6B5B5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45B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EB33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38119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AD11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Tekuće donacije 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43C608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25.000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0EBC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15CE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18.950</w:t>
            </w:r>
          </w:p>
        </w:tc>
      </w:tr>
      <w:tr w:rsidR="00337A50" w:rsidRPr="00337A50" w14:paraId="794DD6BE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35B0C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9BD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6168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B960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6978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FF6D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1B65928D" w14:textId="77777777" w:rsidTr="00B91FF0">
        <w:trPr>
          <w:trHeight w:val="255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969696"/>
            <w:noWrap/>
            <w:vAlign w:val="bottom"/>
            <w:hideMark/>
          </w:tcPr>
          <w:p w14:paraId="3A34372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PROGRAM ŠPORTSKIH AKTIVNOSTI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00349E0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61.735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7D9F114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5A66235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52.626</w:t>
            </w:r>
          </w:p>
        </w:tc>
      </w:tr>
      <w:tr w:rsidR="00337A50" w:rsidRPr="00337A50" w14:paraId="105AFBAA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E093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277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5E5A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9422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C2C0F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31D6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7271231F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0D75721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A100901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6DA795B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Kvalitetni šport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1270C0E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61.735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206640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A39474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52.626</w:t>
            </w:r>
          </w:p>
        </w:tc>
      </w:tr>
      <w:tr w:rsidR="00337A50" w:rsidRPr="00337A50" w14:paraId="3C8B31A6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476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5765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38115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EA85D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Programi udruga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DAC9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11.000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3507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2816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10.000</w:t>
            </w:r>
          </w:p>
        </w:tc>
      </w:tr>
      <w:tr w:rsidR="00337A50" w:rsidRPr="00337A50" w14:paraId="018C1B4A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701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40FF2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42273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4939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Sportska oprema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F48E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50.735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B694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1BF12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42.626</w:t>
            </w:r>
          </w:p>
        </w:tc>
      </w:tr>
      <w:tr w:rsidR="00337A50" w:rsidRPr="00337A50" w14:paraId="2C81E36F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A23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60D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5BCC0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6BE6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37F8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F955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6C56941C" w14:textId="77777777" w:rsidTr="00B91FF0">
        <w:trPr>
          <w:trHeight w:val="255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969696"/>
            <w:noWrap/>
            <w:vAlign w:val="bottom"/>
            <w:hideMark/>
          </w:tcPr>
          <w:p w14:paraId="0DFEDA3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PROGRAM ODGOJA I OBRAZOVANJA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05062F0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141.000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5945BD4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14:paraId="637A77E6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55.013</w:t>
            </w:r>
          </w:p>
        </w:tc>
      </w:tr>
      <w:tr w:rsidR="00337A50" w:rsidRPr="00337A50" w14:paraId="4D91B2C0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E30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EF3F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3065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6A10E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D561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BF56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337A50" w:rsidRPr="00337A50" w14:paraId="7E630428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69835D2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A101001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6F9935C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 xml:space="preserve">Mala škola  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3B0C4E5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6.000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F7E68A0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F807705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5.639</w:t>
            </w:r>
          </w:p>
        </w:tc>
      </w:tr>
      <w:tr w:rsidR="00337A50" w:rsidRPr="00337A50" w14:paraId="1BF8BB93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70C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AB69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36611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E8D3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Refundacija plaće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B9DE5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50EC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548DA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5.639</w:t>
            </w:r>
          </w:p>
        </w:tc>
      </w:tr>
      <w:tr w:rsidR="00337A50" w:rsidRPr="00337A50" w14:paraId="4B19DC17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3040AAD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A101002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3BE74CB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Osnovno školstvo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3776C1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10.000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77B67A2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443763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4.462</w:t>
            </w:r>
          </w:p>
        </w:tc>
      </w:tr>
      <w:tr w:rsidR="00337A50" w:rsidRPr="00337A50" w14:paraId="69C656C3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313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53DE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36611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FC1E4C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Tekuća pomoć osnovnoj školi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341B8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D103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364FF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4.462</w:t>
            </w:r>
          </w:p>
        </w:tc>
      </w:tr>
      <w:tr w:rsidR="00337A50" w:rsidRPr="00337A50" w14:paraId="6C452339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65A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D0AC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36621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8D2D0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Kapitalna pomoć osnovnoj školi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5378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F91DA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B3C4D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337A50" w:rsidRPr="00337A50" w14:paraId="54242838" w14:textId="77777777" w:rsidTr="00B91FF0">
        <w:trPr>
          <w:trHeight w:val="255"/>
          <w:jc w:val="center"/>
        </w:trPr>
        <w:tc>
          <w:tcPr>
            <w:tcW w:w="17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14:paraId="336525F6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hr-HR" w:eastAsia="hr-HR"/>
              </w:rPr>
              <w:t>K101004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4A6E29B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hr-HR" w:eastAsia="hr-HR"/>
              </w:rPr>
              <w:t>Opremanje dječjeg vrtića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F42C856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125.000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00C854D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B62B0C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44.912</w:t>
            </w:r>
          </w:p>
        </w:tc>
      </w:tr>
      <w:tr w:rsidR="00337A50" w:rsidRPr="00337A50" w14:paraId="78658227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7BE1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458B7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3225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EBC2E9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Sitni inventar i didaktika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3FC9F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35.000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F283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6B8A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18.126</w:t>
            </w:r>
          </w:p>
        </w:tc>
      </w:tr>
      <w:tr w:rsidR="00337A50" w:rsidRPr="00337A50" w14:paraId="08ADAD95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FC90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C1DD2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4227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C0BE48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Igračke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0A47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26.000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1B6E1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1AD2E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0</w:t>
            </w:r>
          </w:p>
        </w:tc>
      </w:tr>
      <w:tr w:rsidR="00337A50" w:rsidRPr="00337A50" w14:paraId="2C877685" w14:textId="77777777" w:rsidTr="00B91FF0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8E7F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1F4E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4227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8DEDB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Opremanje dječjeg vrtića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A6A80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64.000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47C6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55555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26.786</w:t>
            </w:r>
          </w:p>
        </w:tc>
      </w:tr>
      <w:tr w:rsidR="00337A50" w:rsidRPr="00337A50" w14:paraId="7203F8BA" w14:textId="77777777" w:rsidTr="00B91FF0">
        <w:trPr>
          <w:trHeight w:val="270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3DAA195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575C617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14:paraId="223D4EF4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Ukupno: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50A9E04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577.269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35CBBD9" w14:textId="77777777" w:rsidR="00337A50" w:rsidRPr="00337A50" w:rsidRDefault="00337A50" w:rsidP="00337A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79F36BE" w14:textId="77777777" w:rsidR="00337A50" w:rsidRPr="00337A50" w:rsidRDefault="00337A50" w:rsidP="00337A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337A50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373.589</w:t>
            </w:r>
          </w:p>
        </w:tc>
      </w:tr>
    </w:tbl>
    <w:p w14:paraId="7DD9B15E" w14:textId="77777777" w:rsidR="002A55D6" w:rsidRDefault="002A55D6" w:rsidP="00495A26">
      <w:pPr>
        <w:pStyle w:val="Bezproreda"/>
        <w:jc w:val="center"/>
        <w:rPr>
          <w:rFonts w:ascii="Times New Roman" w:hAnsi="Times New Roman"/>
          <w:color w:val="EE0000"/>
        </w:rPr>
      </w:pPr>
    </w:p>
    <w:p w14:paraId="45E671B7" w14:textId="77777777" w:rsidR="00337A50" w:rsidRDefault="00337A50" w:rsidP="00495A26">
      <w:pPr>
        <w:pStyle w:val="Bezproreda"/>
        <w:jc w:val="center"/>
        <w:rPr>
          <w:rFonts w:ascii="Times New Roman" w:hAnsi="Times New Roman"/>
        </w:rPr>
      </w:pPr>
    </w:p>
    <w:p w14:paraId="439D17EE" w14:textId="77777777" w:rsidR="00337A50" w:rsidRDefault="00337A50" w:rsidP="00495A26">
      <w:pPr>
        <w:pStyle w:val="Bezproreda"/>
        <w:jc w:val="center"/>
        <w:rPr>
          <w:rFonts w:ascii="Times New Roman" w:hAnsi="Times New Roman"/>
        </w:rPr>
      </w:pPr>
    </w:p>
    <w:p w14:paraId="6799EA8A" w14:textId="2B0B7135" w:rsidR="00337A50" w:rsidRDefault="00337A50" w:rsidP="00495A26">
      <w:pPr>
        <w:pStyle w:val="Bezproreda"/>
        <w:jc w:val="center"/>
        <w:rPr>
          <w:rFonts w:ascii="Times New Roman" w:hAnsi="Times New Roman"/>
        </w:rPr>
      </w:pPr>
    </w:p>
    <w:p w14:paraId="7102BF97" w14:textId="77777777" w:rsidR="00B91FF0" w:rsidRDefault="00B91FF0" w:rsidP="00495A26">
      <w:pPr>
        <w:pStyle w:val="Bezproreda"/>
        <w:jc w:val="center"/>
        <w:rPr>
          <w:rFonts w:ascii="Times New Roman" w:hAnsi="Times New Roman"/>
        </w:rPr>
      </w:pPr>
    </w:p>
    <w:p w14:paraId="050CAD32" w14:textId="77777777" w:rsidR="00337A50" w:rsidRDefault="00337A50" w:rsidP="00495A26">
      <w:pPr>
        <w:pStyle w:val="Bezproreda"/>
        <w:jc w:val="center"/>
        <w:rPr>
          <w:rFonts w:ascii="Times New Roman" w:hAnsi="Times New Roman"/>
        </w:rPr>
      </w:pPr>
    </w:p>
    <w:p w14:paraId="2AA465E7" w14:textId="117CECAF" w:rsidR="00495A26" w:rsidRDefault="00495A26" w:rsidP="00495A26">
      <w:pPr>
        <w:pStyle w:val="Bezproreda"/>
        <w:jc w:val="center"/>
        <w:rPr>
          <w:rFonts w:ascii="Times New Roman" w:hAnsi="Times New Roman"/>
        </w:rPr>
      </w:pPr>
      <w:r w:rsidRPr="004E0B72">
        <w:rPr>
          <w:rFonts w:ascii="Times New Roman" w:hAnsi="Times New Roman"/>
        </w:rPr>
        <w:lastRenderedPageBreak/>
        <w:t>Članak 3.</w:t>
      </w:r>
    </w:p>
    <w:p w14:paraId="0090AD8D" w14:textId="77777777" w:rsidR="00B91FF0" w:rsidRPr="004E0B72" w:rsidRDefault="00B91FF0" w:rsidP="00495A26">
      <w:pPr>
        <w:pStyle w:val="Bezproreda"/>
        <w:jc w:val="center"/>
        <w:rPr>
          <w:rFonts w:ascii="Times New Roman" w:hAnsi="Times New Roman"/>
        </w:rPr>
      </w:pPr>
    </w:p>
    <w:p w14:paraId="7FE60A42" w14:textId="77777777" w:rsidR="00495A26" w:rsidRPr="004E0B72" w:rsidRDefault="00495A26" w:rsidP="00495A26">
      <w:pPr>
        <w:pStyle w:val="Bezproreda"/>
        <w:rPr>
          <w:rFonts w:ascii="Times New Roman" w:hAnsi="Times New Roman"/>
        </w:rPr>
      </w:pPr>
      <w:r w:rsidRPr="004E0B72">
        <w:rPr>
          <w:rFonts w:ascii="Times New Roman" w:hAnsi="Times New Roman"/>
        </w:rPr>
        <w:t>Ovaj Izvještaj o Izvršenju Programa će se objaviti u ¨Službenom vjesniku“ Općine Martinska Ves.</w:t>
      </w:r>
    </w:p>
    <w:p w14:paraId="372480C9" w14:textId="77777777" w:rsidR="00495A26" w:rsidRPr="004E0B72" w:rsidRDefault="00495A26" w:rsidP="00495A26">
      <w:pPr>
        <w:pStyle w:val="Bezproreda"/>
        <w:rPr>
          <w:rFonts w:ascii="Times New Roman" w:hAnsi="Times New Roman"/>
        </w:rPr>
      </w:pPr>
    </w:p>
    <w:p w14:paraId="0E6D6DC6" w14:textId="77777777" w:rsidR="00495A26" w:rsidRPr="004E0B72" w:rsidRDefault="00495A26" w:rsidP="00495A26">
      <w:pPr>
        <w:pStyle w:val="Bezproreda"/>
        <w:rPr>
          <w:rFonts w:ascii="Times New Roman" w:hAnsi="Times New Roman"/>
        </w:rPr>
      </w:pPr>
    </w:p>
    <w:p w14:paraId="1718F4BD" w14:textId="5F06EE96" w:rsidR="00495A26" w:rsidRDefault="00495A26" w:rsidP="00495A26">
      <w:pPr>
        <w:pStyle w:val="Bezproreda"/>
        <w:jc w:val="right"/>
        <w:rPr>
          <w:rFonts w:ascii="Times New Roman" w:hAnsi="Times New Roman"/>
        </w:rPr>
      </w:pPr>
      <w:r w:rsidRPr="00903CA9">
        <w:rPr>
          <w:rFonts w:ascii="Times New Roman" w:hAnsi="Times New Roman"/>
        </w:rPr>
        <w:tab/>
      </w:r>
      <w:r w:rsidRPr="00903CA9">
        <w:rPr>
          <w:rFonts w:ascii="Times New Roman" w:hAnsi="Times New Roman"/>
        </w:rPr>
        <w:tab/>
      </w:r>
      <w:r w:rsidRPr="00903CA9">
        <w:rPr>
          <w:rFonts w:ascii="Times New Roman" w:hAnsi="Times New Roman"/>
        </w:rPr>
        <w:tab/>
      </w:r>
      <w:r w:rsidRPr="00903CA9">
        <w:rPr>
          <w:rFonts w:ascii="Times New Roman" w:hAnsi="Times New Roman"/>
        </w:rPr>
        <w:tab/>
      </w:r>
      <w:r w:rsidRPr="00903CA9">
        <w:rPr>
          <w:rFonts w:ascii="Times New Roman" w:hAnsi="Times New Roman"/>
        </w:rPr>
        <w:tab/>
      </w:r>
      <w:r w:rsidRPr="00903CA9">
        <w:rPr>
          <w:rFonts w:ascii="Times New Roman" w:hAnsi="Times New Roman"/>
        </w:rPr>
        <w:tab/>
      </w:r>
      <w:r w:rsidRPr="00903CA9">
        <w:rPr>
          <w:rFonts w:ascii="Times New Roman" w:hAnsi="Times New Roman"/>
        </w:rPr>
        <w:tab/>
      </w:r>
      <w:r w:rsidRPr="00903CA9">
        <w:rPr>
          <w:rFonts w:ascii="Times New Roman" w:hAnsi="Times New Roman"/>
        </w:rPr>
        <w:tab/>
      </w:r>
      <w:r w:rsidRPr="00903CA9">
        <w:rPr>
          <w:rFonts w:ascii="Times New Roman" w:hAnsi="Times New Roman"/>
        </w:rPr>
        <w:tab/>
        <w:t>PREDSJEDNI</w:t>
      </w:r>
      <w:r w:rsidR="00C3043C">
        <w:rPr>
          <w:rFonts w:ascii="Times New Roman" w:hAnsi="Times New Roman"/>
        </w:rPr>
        <w:t>CA</w:t>
      </w:r>
      <w:r w:rsidRPr="00903CA9">
        <w:rPr>
          <w:rFonts w:ascii="Times New Roman" w:hAnsi="Times New Roman"/>
        </w:rPr>
        <w:t xml:space="preserve"> </w:t>
      </w:r>
    </w:p>
    <w:p w14:paraId="3371A5CB" w14:textId="77777777" w:rsidR="00495A26" w:rsidRPr="00903CA9" w:rsidRDefault="00495A26" w:rsidP="00495A26">
      <w:pPr>
        <w:pStyle w:val="Bezproreda"/>
        <w:jc w:val="right"/>
        <w:rPr>
          <w:rFonts w:ascii="Times New Roman" w:hAnsi="Times New Roman"/>
        </w:rPr>
      </w:pPr>
    </w:p>
    <w:p w14:paraId="291BA029" w14:textId="77777777" w:rsidR="00C3043C" w:rsidRPr="007C33F0" w:rsidRDefault="00C3043C" w:rsidP="00C3043C">
      <w:pPr>
        <w:ind w:left="-11"/>
        <w:jc w:val="right"/>
        <w:rPr>
          <w:rFonts w:ascii="Times New Roman" w:hAnsi="Times New Roman"/>
        </w:rPr>
      </w:pPr>
      <w:r w:rsidRPr="00C41AB8">
        <w:rPr>
          <w:rFonts w:ascii="Times New Roman" w:hAnsi="Times New Roman"/>
          <w:bCs/>
        </w:rPr>
        <w:t>Tihana Čulinović</w:t>
      </w:r>
      <w:r>
        <w:rPr>
          <w:rFonts w:ascii="Times New Roman" w:hAnsi="Times New Roman"/>
          <w:bCs/>
        </w:rPr>
        <w:t xml:space="preserve"> Barašin</w:t>
      </w:r>
      <w:r w:rsidRPr="00C41AB8">
        <w:rPr>
          <w:rFonts w:ascii="Times New Roman" w:hAnsi="Times New Roman"/>
          <w:bCs/>
        </w:rPr>
        <w:t xml:space="preserve">, </w:t>
      </w:r>
      <w:proofErr w:type="spellStart"/>
      <w:r w:rsidRPr="00C41AB8">
        <w:rPr>
          <w:rFonts w:ascii="Times New Roman" w:hAnsi="Times New Roman"/>
          <w:bCs/>
        </w:rPr>
        <w:t>mag.oec</w:t>
      </w:r>
      <w:proofErr w:type="spellEnd"/>
      <w:r w:rsidRPr="00C41AB8">
        <w:rPr>
          <w:rFonts w:ascii="Times New Roman" w:hAnsi="Times New Roman"/>
          <w:bCs/>
        </w:rPr>
        <w:t>.</w:t>
      </w:r>
    </w:p>
    <w:p w14:paraId="0A36B3A0" w14:textId="1B23024A" w:rsidR="00495A26" w:rsidRPr="00C3043C" w:rsidRDefault="00495A26" w:rsidP="00C3043C">
      <w:pPr>
        <w:jc w:val="right"/>
        <w:rPr>
          <w:rFonts w:ascii="Times New Roman" w:hAnsi="Times New Roman" w:cs="Times New Roman"/>
        </w:rPr>
      </w:pPr>
    </w:p>
    <w:sectPr w:rsidR="00495A26" w:rsidRPr="00C304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27F"/>
    <w:rsid w:val="0000145E"/>
    <w:rsid w:val="00186010"/>
    <w:rsid w:val="001E260E"/>
    <w:rsid w:val="00243F9C"/>
    <w:rsid w:val="002671A3"/>
    <w:rsid w:val="00290DA5"/>
    <w:rsid w:val="002A55D6"/>
    <w:rsid w:val="002A7560"/>
    <w:rsid w:val="002D30C7"/>
    <w:rsid w:val="00300380"/>
    <w:rsid w:val="00337A50"/>
    <w:rsid w:val="00495A26"/>
    <w:rsid w:val="004E0B72"/>
    <w:rsid w:val="0052127F"/>
    <w:rsid w:val="005E4EE6"/>
    <w:rsid w:val="00784743"/>
    <w:rsid w:val="0078569C"/>
    <w:rsid w:val="007B46A2"/>
    <w:rsid w:val="007F052B"/>
    <w:rsid w:val="0087502C"/>
    <w:rsid w:val="00886110"/>
    <w:rsid w:val="00891C05"/>
    <w:rsid w:val="008E174B"/>
    <w:rsid w:val="00906BC1"/>
    <w:rsid w:val="00A834EC"/>
    <w:rsid w:val="00AB1B4D"/>
    <w:rsid w:val="00AF1553"/>
    <w:rsid w:val="00B506FD"/>
    <w:rsid w:val="00B50E9E"/>
    <w:rsid w:val="00B91FF0"/>
    <w:rsid w:val="00BC3E1F"/>
    <w:rsid w:val="00C3043C"/>
    <w:rsid w:val="00E803E5"/>
    <w:rsid w:val="00EB4730"/>
    <w:rsid w:val="00FC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2D6AA"/>
  <w15:chartTrackingRefBased/>
  <w15:docId w15:val="{5D6D7A17-FC5E-4EEC-AA33-51B882798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52B"/>
    <w:pPr>
      <w:spacing w:line="256" w:lineRule="auto"/>
    </w:pPr>
    <w:rPr>
      <w:kern w:val="0"/>
      <w:lang w:val="en-US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F052B"/>
    <w:pPr>
      <w:spacing w:after="0" w:line="240" w:lineRule="auto"/>
    </w:pPr>
    <w:rPr>
      <w:rFonts w:ascii="Calibri" w:eastAsia="Times New Roman" w:hAnsi="Calibri" w:cs="Times New Roman"/>
      <w:kern w:val="0"/>
      <w:lang w:eastAsia="hr-HR"/>
      <w14:ligatures w14:val="non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37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7A50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korisnik</cp:lastModifiedBy>
  <cp:revision>16</cp:revision>
  <cp:lastPrinted>2026-07-14T11:53:00Z</cp:lastPrinted>
  <dcterms:created xsi:type="dcterms:W3CDTF">2024-05-28T08:06:00Z</dcterms:created>
  <dcterms:modified xsi:type="dcterms:W3CDTF">2026-07-15T12:03:00Z</dcterms:modified>
</cp:coreProperties>
</file>